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F47C2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9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1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9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9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8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1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" w:type="dxa"/>
          </w:tcPr>
          <w:p w:rsidR="004F47C2" w:rsidRDefault="004F47C2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3756B" w:rsidRPr="002E3097" w:rsidTr="00FA24F3">
        <w:tc>
          <w:tcPr>
            <w:tcW w:w="1951" w:type="dxa"/>
          </w:tcPr>
          <w:p w:rsidR="0033756B" w:rsidRPr="002E3097" w:rsidRDefault="0033756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3756B" w:rsidRPr="002E3097" w:rsidRDefault="0033756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3F675F" w:rsidTr="0033756B">
        <w:trPr>
          <w:trHeight w:val="75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94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F47C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F47C2" w:rsidRDefault="004F47C2"/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5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56E7E" w:rsidTr="0033756B">
        <w:trPr>
          <w:trHeight w:val="37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F47C2" w:rsidRPr="00156E7E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33756B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3756B">
        <w:trPr>
          <w:trHeight w:val="4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37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4F47C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47C2" w:rsidRDefault="00156E7E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B6417AC" wp14:editId="39ECE7D8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F47C2" w:rsidRDefault="004F47C2"/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28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Тайм-менеджмент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0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F47C2" w:rsidRDefault="004F47C2"/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9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56E7E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156E7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02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A82488" w:rsidRDefault="004F47C2" w:rsidP="0033756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3756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18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F47C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F47C2">
        <w:trPr>
          <w:trHeight w:val="179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56E7E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jc w:val="both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3F675F">
                    <w:rPr>
                      <w:i/>
                      <w:color w:val="000000"/>
                      <w:sz w:val="28"/>
                      <w:lang w:val="ru-RU"/>
                    </w:rPr>
                    <w:t>Тайм-менеджмент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>
        <w:trPr>
          <w:trHeight w:val="28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F47C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F47C2" w:rsidRDefault="004F47C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F47C2" w:rsidRPr="00156E7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C6742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C67427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C67427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>
        <w:trPr>
          <w:trHeight w:val="44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F47C2" w:rsidRPr="00156E7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>
        <w:trPr>
          <w:trHeight w:val="211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F47C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F47C2" w:rsidRDefault="004F47C2"/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56E7E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С.А.,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>
        <w:trPr>
          <w:trHeight w:val="10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менеджмента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3756B" w:rsidRDefault="004F47C2" w:rsidP="00156E7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</w:t>
                  </w:r>
                  <w:r w:rsidR="00156E7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rPr>
          <w:trHeight w:val="2474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F47C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4F47C2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F47C2" w:rsidRDefault="004F47C2"/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дисциплины: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определение и выстраивание траекторий личностного развития и профессионального роста.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7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4F47C2" w:rsidRPr="00156E7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ОПК-8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способы и приемы организации рабочего времени при разработке технических спецификаций и проектировании программного обеспечения.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организовать рабочее время для рациональной разработки технически спецификаций и проектировании программного обеспечения.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УК-6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планировать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4F47C2" w:rsidRDefault="004F47C2"/>
              </w:tc>
            </w:tr>
            <w:tr w:rsidR="004F47C2" w:rsidRPr="00156E7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УК-6.3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пределяет направления личностного развития и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понятия профессиональной карьеры, успеха в профессиональной деятельности.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УК-6.4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принципы образования в течение всей жизни.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разрабатывать мероприятия и формировать предметно-пространственную среду, обеспечивающую условия саморазвития.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УК-6.5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рименяет принципы тайм-менеджмента для обеспечения личной эффективности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технологию, принципы и правила тайм-менеджмента.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применять принципы тайм-менеджмента для обеспечения личной эффективности.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159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Психология.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выпускной квалификационной и научно-исследовательской работы, прохождении технологической (проектно-технологической) практики.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78</w:t>
                  </w:r>
                </w:p>
              </w:tc>
            </w:tr>
            <w:tr w:rsidR="004F47C2" w:rsidRPr="00156E7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3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3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F47C2" w:rsidRPr="00156E7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78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156E7E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156E7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 xml:space="preserve">Технологии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156E7E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329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5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156E7E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156E7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 xml:space="preserve">Технологии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156E7E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4F47C2" w:rsidRP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r>
                    <w:rPr>
                      <w:color w:val="000000"/>
                      <w:sz w:val="24"/>
                    </w:rPr>
                    <w:t xml:space="preserve">Технологии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9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06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29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Основы тайм-менеджмента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101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978-5-534-19580-4.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/569182</w:t>
                  </w:r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Персональный менеджмент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116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978-5-534-16189-2.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/567231</w:t>
                  </w:r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Тайм-менеджмент в образовании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Е.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Лопанова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159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978-5-534-19573-6.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/566939</w:t>
                  </w:r>
                </w:p>
              </w:tc>
            </w:tr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</w:t>
                  </w:r>
                  <w:bookmarkStart w:id="0" w:name="_GoBack"/>
                  <w:bookmarkEnd w:id="0"/>
                  <w:r>
                    <w:rPr>
                      <w:b/>
                      <w:color w:val="000000"/>
                      <w:sz w:val="28"/>
                    </w:rPr>
                    <w:t>ра</w:t>
                  </w:r>
                  <w:proofErr w:type="spellEnd"/>
                </w:p>
              </w:tc>
            </w:tr>
            <w:tr w:rsidR="00156E7E" w:rsidRPr="00156E7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Жесткий тайм-менеджмент: Возьмите свою жизнь под контроль: 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Научно-популярное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/ Кеннеди Д. -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М.:Альпина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Паблишер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, 2018. - 176 с.: 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978-5-9614-7076-5.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=1002228"</w:t>
                  </w:r>
                </w:p>
              </w:tc>
            </w:tr>
            <w:tr w:rsidR="00156E7E" w:rsidRPr="00156E7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>Основы менеджмента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А.П. Егоршин. — 3-е изд.,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2018. — 350 с. — (Высшее образование: </w:t>
                  </w:r>
                  <w:proofErr w:type="spellStart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=916114</w:t>
                  </w:r>
                </w:p>
              </w:tc>
            </w:tr>
            <w:tr w:rsidR="00156E7E" w:rsidRPr="00156E7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самоменеджмента</w:t>
                  </w:r>
                  <w:proofErr w:type="spellEnd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И.И. Исаченко. — М.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ИНФРА-М, 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2019. — 312 с. — (Высшее образование).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/1004402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272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21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156E7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29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18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3F675F" w:rsidRPr="00156E7E" w:rsidTr="003F675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F47C2" w:rsidRPr="00156E7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F47C2" w:rsidRPr="00156E7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7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2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56E7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56E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spacing w:before="200" w:after="200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F47C2" w:rsidRPr="003F675F" w:rsidRDefault="004F47C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56E7E" w:rsidTr="003F675F">
        <w:trPr>
          <w:trHeight w:val="1268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</w:tbl>
    <w:p w:rsidR="004F47C2" w:rsidRPr="003F675F" w:rsidRDefault="004F47C2">
      <w:pPr>
        <w:rPr>
          <w:lang w:val="ru-RU"/>
        </w:rPr>
      </w:pPr>
    </w:p>
    <w:sectPr w:rsidR="004F47C2" w:rsidRPr="003F675F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DA" w:rsidRDefault="00A56DDA">
      <w:r>
        <w:separator/>
      </w:r>
    </w:p>
  </w:endnote>
  <w:endnote w:type="continuationSeparator" w:id="0">
    <w:p w:rsidR="00A56DDA" w:rsidRDefault="00A5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DA" w:rsidRDefault="00A56DDA">
      <w:r>
        <w:separator/>
      </w:r>
    </w:p>
  </w:footnote>
  <w:footnote w:type="continuationSeparator" w:id="0">
    <w:p w:rsidR="00A56DDA" w:rsidRDefault="00A56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F"/>
    <w:rsid w:val="00156E7E"/>
    <w:rsid w:val="0033756B"/>
    <w:rsid w:val="003F675F"/>
    <w:rsid w:val="0047373A"/>
    <w:rsid w:val="004F47C2"/>
    <w:rsid w:val="00A56DDA"/>
    <w:rsid w:val="00A82488"/>
    <w:rsid w:val="00C6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1311</Words>
  <Characters>10594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2025-06-03T04:21:00Z</dcterms:created>
  <dcterms:modified xsi:type="dcterms:W3CDTF">2025-07-11T01:57:00Z</dcterms:modified>
</cp:coreProperties>
</file>